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06" w:rsidRPr="00AD0FED" w:rsidRDefault="00955D72">
      <w:pPr>
        <w:rPr>
          <w:b/>
          <w:sz w:val="40"/>
          <w:szCs w:val="40"/>
        </w:rPr>
      </w:pPr>
      <w:r w:rsidRPr="00AD0FED">
        <w:rPr>
          <w:b/>
          <w:sz w:val="40"/>
          <w:szCs w:val="40"/>
        </w:rPr>
        <w:t>FIZYKA                                                              27.05.2020</w:t>
      </w:r>
    </w:p>
    <w:p w:rsidR="00955D72" w:rsidRDefault="00955D72">
      <w:pPr>
        <w:rPr>
          <w:sz w:val="36"/>
          <w:szCs w:val="36"/>
        </w:rPr>
      </w:pPr>
      <w:r w:rsidRPr="00AD0FED">
        <w:rPr>
          <w:sz w:val="36"/>
          <w:szCs w:val="36"/>
        </w:rPr>
        <w:t>Temat: Zastosowanie fal elektromagnetycznych.</w:t>
      </w:r>
    </w:p>
    <w:p w:rsidR="00576406" w:rsidRPr="00AD0FED" w:rsidRDefault="00576406">
      <w:pPr>
        <w:rPr>
          <w:sz w:val="36"/>
          <w:szCs w:val="36"/>
        </w:rPr>
      </w:pPr>
    </w:p>
    <w:p w:rsidR="00955D72" w:rsidRDefault="00955D72">
      <w:pPr>
        <w:rPr>
          <w:sz w:val="24"/>
          <w:szCs w:val="24"/>
        </w:rPr>
      </w:pPr>
      <w:r w:rsidRPr="00AD0FED">
        <w:rPr>
          <w:sz w:val="24"/>
          <w:szCs w:val="24"/>
        </w:rPr>
        <w:t>Promieniowanie elektromagnetyczne</w:t>
      </w:r>
      <w:r w:rsidR="00AD0FED">
        <w:rPr>
          <w:sz w:val="24"/>
          <w:szCs w:val="24"/>
        </w:rPr>
        <w:t xml:space="preserve"> jest niewidoczne dla obserwatora</w:t>
      </w:r>
      <w:r w:rsidR="00BA41CC">
        <w:rPr>
          <w:sz w:val="24"/>
          <w:szCs w:val="24"/>
        </w:rPr>
        <w:t>. Fale te różnią się długością i częstotliwością. Szkodliwość promieniowania jest tym większa, im wyższa jest jego częstotliwość.</w:t>
      </w:r>
    </w:p>
    <w:p w:rsidR="00BA41CC" w:rsidRPr="00AD0FED" w:rsidRDefault="00BA41CC" w:rsidP="00BA41C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0F67381" wp14:editId="79B9F028">
            <wp:extent cx="5760720" cy="3259111"/>
            <wp:effectExtent l="0" t="0" r="0" b="0"/>
            <wp:docPr id="17" name="Obraz 17" descr="C:\Users\Wiroow\Desktop\ZDALNA KWARANTANNA\Grafiki\fizyka\częstotliwości 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roow\Desktop\ZDALNA KWARANTANNA\Grafiki\fizyka\częstotliwości f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CC" w:rsidRPr="00576406" w:rsidRDefault="00BA41CC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Długie fale</w:t>
      </w:r>
      <w:r w:rsidR="000F5905" w:rsidRPr="00576406">
        <w:rPr>
          <w:noProof/>
          <w:sz w:val="24"/>
          <w:szCs w:val="24"/>
          <w:lang w:eastAsia="pl-PL"/>
        </w:rPr>
        <w:t xml:space="preserve"> radiowe i nieco krótsze telewizyjne są w stanie omijać ściany budynków i uginać się na krawędziach przeszkód, nie czyniąc nic złego istotom żyjącym. </w:t>
      </w:r>
    </w:p>
    <w:p w:rsidR="000F5905" w:rsidRPr="00576406" w:rsidRDefault="000F5905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Charakteryzujące się mniejszą długością mikrofale i podczerwień kojarzą się z ciepłem.</w:t>
      </w:r>
    </w:p>
    <w:p w:rsidR="000F5905" w:rsidRPr="00576406" w:rsidRDefault="000F5905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Światło jest falą jeszcze krótszą i jedyną widzialną, biegnącą przez przestrzeń kosmiczną i transprtującą energię.</w:t>
      </w:r>
    </w:p>
    <w:p w:rsidR="000F5905" w:rsidRPr="00576406" w:rsidRDefault="000F5905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Kolejne fale mają mają coraz większe częstotliwości, ale mniejsze długości i przez to są bardziej przenikliwe.</w:t>
      </w:r>
    </w:p>
    <w:p w:rsidR="000F5905" w:rsidRPr="00576406" w:rsidRDefault="000F5905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Ultrafiolet wnika w zewnętrzną warstwę skóry.</w:t>
      </w:r>
    </w:p>
    <w:p w:rsidR="000F5905" w:rsidRPr="00576406" w:rsidRDefault="000F5905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Promieniowanie rentgenowskie przenika przez ciało i daje obraz kości.</w:t>
      </w:r>
    </w:p>
    <w:p w:rsidR="000F5905" w:rsidRPr="00576406" w:rsidRDefault="000F5905" w:rsidP="00955D72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Przed najkrótszym i najbardziej niebezpiecznym promieniowaniem gamma najlepiej ukryć się w schronie</w:t>
      </w:r>
      <w:r w:rsidR="00576406" w:rsidRPr="00576406">
        <w:rPr>
          <w:noProof/>
          <w:sz w:val="24"/>
          <w:szCs w:val="24"/>
          <w:lang w:eastAsia="pl-PL"/>
        </w:rPr>
        <w:t>, chociaż odpowiednio dawkowane może leczyć nowotwory.</w:t>
      </w:r>
    </w:p>
    <w:p w:rsidR="00BD139E" w:rsidRDefault="00576406" w:rsidP="00BD139E">
      <w:pPr>
        <w:jc w:val="center"/>
        <w:rPr>
          <w:noProof/>
          <w:sz w:val="24"/>
          <w:szCs w:val="24"/>
          <w:lang w:eastAsia="pl-PL"/>
        </w:rPr>
      </w:pPr>
      <w:r w:rsidRPr="00576406">
        <w:rPr>
          <w:noProof/>
          <w:sz w:val="24"/>
          <w:szCs w:val="24"/>
          <w:lang w:eastAsia="pl-PL"/>
        </w:rPr>
        <w:t>Jednak promieniowania o niskich częstotliwościach nie należy lekceważyć i uważać za zupełnie niegroźne. Ono też jest szko</w:t>
      </w:r>
      <w:r w:rsidR="00BD139E">
        <w:rPr>
          <w:noProof/>
          <w:sz w:val="24"/>
          <w:szCs w:val="24"/>
          <w:lang w:eastAsia="pl-PL"/>
        </w:rPr>
        <w:t>dliwe, ale działa w inny sposób</w:t>
      </w:r>
    </w:p>
    <w:p w:rsidR="00D84335" w:rsidRPr="00D84335" w:rsidRDefault="00D84335" w:rsidP="00D84335">
      <w:pPr>
        <w:pStyle w:val="Akapitzlist"/>
        <w:rPr>
          <w:noProof/>
          <w:sz w:val="36"/>
          <w:szCs w:val="36"/>
          <w:lang w:eastAsia="pl-PL"/>
        </w:rPr>
      </w:pPr>
      <w:r w:rsidRPr="00D84335">
        <w:rPr>
          <w:noProof/>
          <w:sz w:val="36"/>
          <w:szCs w:val="36"/>
          <w:lang w:eastAsia="pl-PL"/>
        </w:rPr>
        <w:lastRenderedPageBreak/>
        <w:t>ZADANIA:</w:t>
      </w:r>
    </w:p>
    <w:p w:rsidR="00BD139E" w:rsidRDefault="00BD139E" w:rsidP="00BD139E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Sporządź w zeszycie notatkę dotyczącą szkodliwości fal</w:t>
      </w:r>
      <w:r w:rsidR="00D84335">
        <w:rPr>
          <w:noProof/>
          <w:sz w:val="24"/>
          <w:szCs w:val="24"/>
          <w:lang w:eastAsia="pl-PL"/>
        </w:rPr>
        <w:t xml:space="preserve"> elektromagnetycznych.</w:t>
      </w:r>
    </w:p>
    <w:p w:rsidR="00D84335" w:rsidRDefault="00D84335" w:rsidP="00BD139E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Rozpoznaj urządzenia przedstawione na poniższych grafikach, napisz ich nazwy i rodzaje fal niezbędnych do ich działania.  </w:t>
      </w:r>
    </w:p>
    <w:p w:rsidR="00D84335" w:rsidRPr="00D84335" w:rsidRDefault="00D84335" w:rsidP="00D8433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 podręczniku znajdziesz to na stronach: 156 - 163</w:t>
      </w:r>
      <w:bookmarkStart w:id="0" w:name="_GoBack"/>
      <w:bookmarkEnd w:id="0"/>
    </w:p>
    <w:p w:rsidR="00BD139E" w:rsidRDefault="00BD139E" w:rsidP="00955D72">
      <w:pPr>
        <w:jc w:val="center"/>
      </w:pPr>
    </w:p>
    <w:p w:rsidR="00BD139E" w:rsidRDefault="00BD139E" w:rsidP="00955D72">
      <w:pPr>
        <w:jc w:val="center"/>
      </w:pPr>
    </w:p>
    <w:p w:rsidR="00BD139E" w:rsidRDefault="00BD139E" w:rsidP="00BD139E">
      <w:pPr>
        <w:jc w:val="center"/>
      </w:pPr>
      <w:r w:rsidRPr="00BD139E">
        <w:rPr>
          <w:noProof/>
          <w:lang w:eastAsia="pl-PL"/>
        </w:rPr>
        <w:drawing>
          <wp:inline distT="0" distB="0" distL="0" distR="0" wp14:anchorId="19713AB7" wp14:editId="27E63A5A">
            <wp:extent cx="2716530" cy="1694180"/>
            <wp:effectExtent l="0" t="0" r="7620" b="1270"/>
            <wp:docPr id="23" name="Obraz 23" descr="Fizycy chcą stworzyć materię ze światła | zmianynaziem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zycy chcą stworzyć materię ze światła | zmianynaziem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9E" w:rsidRDefault="00BD139E" w:rsidP="00955D72">
      <w:pPr>
        <w:jc w:val="center"/>
      </w:pPr>
    </w:p>
    <w:p w:rsidR="00955D72" w:rsidRDefault="00C75487" w:rsidP="00955D72">
      <w:pPr>
        <w:jc w:val="center"/>
      </w:pPr>
      <w:r>
        <w:rPr>
          <w:noProof/>
          <w:lang w:eastAsia="pl-PL"/>
        </w:rPr>
        <w:drawing>
          <wp:inline distT="0" distB="0" distL="0" distR="0" wp14:anchorId="0BA5A1E1" wp14:editId="6C3FED4F">
            <wp:extent cx="4631690" cy="2874010"/>
            <wp:effectExtent l="0" t="0" r="0" b="2540"/>
            <wp:docPr id="11" name="Obraz 11" descr="C:\Users\Wiroow\Desktop\ZDALNA KWARANTANNA\Grafiki\fizy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roow\Desktop\ZDALNA KWARANTANNA\Grafiki\fizyka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9E" w:rsidRDefault="00955D72" w:rsidP="00955D72">
      <w:r>
        <w:rPr>
          <w:noProof/>
          <w:lang w:eastAsia="pl-PL"/>
        </w:rPr>
        <w:lastRenderedPageBreak/>
        <w:drawing>
          <wp:inline distT="0" distB="0" distL="0" distR="0">
            <wp:extent cx="1472565" cy="2861945"/>
            <wp:effectExtent l="0" t="0" r="0" b="0"/>
            <wp:docPr id="8" name="Obraz 8" descr="C:\Users\Wiroow\Desktop\ZDALNA KWARANTANNA\Grafiki\fizyka\lampa kwarc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roow\Desktop\ZDALNA KWARANTANNA\Grafiki\fizyka\lampa kwarcow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86965" cy="2386965"/>
            <wp:effectExtent l="0" t="0" r="0" b="0"/>
            <wp:docPr id="9" name="Obraz 9" descr="C:\Users\Wiroow\Desktop\ZDALNA KWARANTANNA\Grafiki\fizyka\klein-miele-kuchenka-mikrofal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roow\Desktop\ZDALNA KWARANTANNA\Grafiki\fizyka\klein-miele-kuchenka-mikrofalow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70150" cy="2470150"/>
            <wp:effectExtent l="0" t="0" r="6350" b="6350"/>
            <wp:docPr id="10" name="Obraz 10" descr="C:\Users\Wiroow\Desktop\ZDALNA KWARANTANNA\Grafiki\fizyka\autoalarm-amio-c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roow\Desktop\ZDALNA KWARANTANNA\Grafiki\fizyka\autoalarm-amio-ca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406">
        <w:rPr>
          <w:noProof/>
          <w:lang w:eastAsia="pl-PL"/>
        </w:rPr>
        <w:drawing>
          <wp:inline distT="0" distB="0" distL="0" distR="0" wp14:anchorId="37DC10D0" wp14:editId="63F0FD06">
            <wp:extent cx="3194685" cy="2838450"/>
            <wp:effectExtent l="0" t="0" r="5715" b="0"/>
            <wp:docPr id="18" name="Obraz 18" descr="Manta Smart Touch II TEL4092/S - Dobra cena, Opinie w Sklepie R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a Smart Touch II TEL4092/S - Dobra cena, Opinie w Sklepie RTV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87">
        <w:rPr>
          <w:noProof/>
          <w:lang w:eastAsia="pl-PL"/>
        </w:rPr>
        <w:drawing>
          <wp:inline distT="0" distB="0" distL="0" distR="0" wp14:anchorId="58A2FDBA" wp14:editId="544FF5FF">
            <wp:extent cx="4880610" cy="2743200"/>
            <wp:effectExtent l="0" t="0" r="0" b="0"/>
            <wp:docPr id="16" name="Obraz 16" descr="ANTENA DVB-T DOOKÓLNA 3w1 SUPER MOCNA HD! PROMOCJA 47994254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NA DVB-T DOOKÓLNA 3w1 SUPER MOCNA HD! PROMOCJA 4799425425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72" w:rsidRDefault="00C75487" w:rsidP="00955D72">
      <w:r>
        <w:rPr>
          <w:noProof/>
          <w:lang w:eastAsia="pl-PL"/>
        </w:rPr>
        <w:lastRenderedPageBreak/>
        <w:drawing>
          <wp:inline distT="0" distB="0" distL="0" distR="0" wp14:anchorId="7D7C34DE" wp14:editId="210523C2">
            <wp:extent cx="4097020" cy="5034915"/>
            <wp:effectExtent l="0" t="0" r="0" b="0"/>
            <wp:docPr id="13" name="Obraz 13" descr="C:\Users\Wiroow\Desktop\ZDALNA KWARANTANNA\Grafiki\fizyka\noktowizor-cyfrowy-nh-1-6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roow\Desktop\ZDALNA KWARANTANNA\Grafiki\fizyka\noktowizor-cyfrowy-nh-1-6x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9E" w:rsidRDefault="00955D72" w:rsidP="00955D72">
      <w:r>
        <w:rPr>
          <w:noProof/>
          <w:lang w:eastAsia="pl-PL"/>
        </w:rPr>
        <w:drawing>
          <wp:inline distT="0" distB="0" distL="0" distR="0" wp14:anchorId="7BE9536A" wp14:editId="413204EA">
            <wp:extent cx="4928235" cy="3966210"/>
            <wp:effectExtent l="0" t="0" r="5715" b="0"/>
            <wp:docPr id="7" name="Obraz 7" descr="C:\Users\Wiroow\Desktop\ZDALNA KWARANTANNA\Grafiki\fizyka\llllllampa rentgen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roow\Desktop\ZDALNA KWARANTANNA\Grafiki\fizyka\llllllampa rentgenows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39E" w:rsidSect="000F5905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798"/>
    <w:multiLevelType w:val="hybridMultilevel"/>
    <w:tmpl w:val="E38E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72"/>
    <w:rsid w:val="000F5905"/>
    <w:rsid w:val="00576406"/>
    <w:rsid w:val="00893340"/>
    <w:rsid w:val="00955D72"/>
    <w:rsid w:val="00AD0FED"/>
    <w:rsid w:val="00BA41CC"/>
    <w:rsid w:val="00BD139E"/>
    <w:rsid w:val="00C75487"/>
    <w:rsid w:val="00D52ADD"/>
    <w:rsid w:val="00D84335"/>
    <w:rsid w:val="00F2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2020-05-27T10:04:00Z</dcterms:created>
  <dcterms:modified xsi:type="dcterms:W3CDTF">2020-05-27T12:28:00Z</dcterms:modified>
</cp:coreProperties>
</file>