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E" w:rsidRPr="00D1592E" w:rsidRDefault="00D1592E">
      <w:pPr>
        <w:rPr>
          <w:b/>
          <w:sz w:val="40"/>
          <w:szCs w:val="40"/>
        </w:rPr>
      </w:pPr>
      <w:r w:rsidRPr="00D1592E">
        <w:rPr>
          <w:b/>
          <w:sz w:val="40"/>
          <w:szCs w:val="40"/>
        </w:rPr>
        <w:t xml:space="preserve">Fizyka                                     </w:t>
      </w:r>
      <w:r>
        <w:rPr>
          <w:b/>
          <w:sz w:val="40"/>
          <w:szCs w:val="40"/>
        </w:rPr>
        <w:t xml:space="preserve"> </w:t>
      </w:r>
      <w:r w:rsidRPr="00D1592E">
        <w:rPr>
          <w:b/>
          <w:sz w:val="40"/>
          <w:szCs w:val="40"/>
        </w:rPr>
        <w:t xml:space="preserve">                       16.04.2020</w:t>
      </w:r>
    </w:p>
    <w:p w:rsidR="00D1592E" w:rsidRPr="00D1592E" w:rsidRDefault="00D1592E">
      <w:pPr>
        <w:rPr>
          <w:sz w:val="32"/>
          <w:szCs w:val="32"/>
        </w:rPr>
      </w:pPr>
    </w:p>
    <w:p w:rsidR="00D1592E" w:rsidRPr="00D1592E" w:rsidRDefault="00D1592E">
      <w:pPr>
        <w:rPr>
          <w:sz w:val="32"/>
          <w:szCs w:val="32"/>
        </w:rPr>
      </w:pPr>
      <w:r w:rsidRPr="00D1592E">
        <w:rPr>
          <w:sz w:val="32"/>
          <w:szCs w:val="32"/>
        </w:rPr>
        <w:t>Temat: Pole magnetyczne przewodnika z prądem.</w:t>
      </w:r>
    </w:p>
    <w:p w:rsidR="00D1592E" w:rsidRDefault="00D1592E"/>
    <w:p w:rsidR="00D1592E" w:rsidRDefault="00D1592E">
      <w:r>
        <w:t xml:space="preserve">                                     Aż do XIX wieku sądzono, że zjawiska elektryczne i magnetyczne są zupełnie odrębne i niezależne. Na pewnej duńskiej uczelni zdarzyło się, że na biurku wykładowcy stała igła magnetyczna, nad którą rozciągnięty był miedziany przewód. Nie działo się nic do czasu, aż ciekawski student zamknął obwód i przez przewód popłynął prąd. W tej samej chwili igła magnetyczna odchyliła się, wykonała obrót i ustawiła prostopadle do przewodnika. Pro</w:t>
      </w:r>
      <w:r w:rsidR="006B64E3">
        <w:t>fesor nie potrafił odpowiedzieć na pytanie: dlaczego tak się stało?</w:t>
      </w:r>
    </w:p>
    <w:p w:rsidR="006B64E3" w:rsidRDefault="006B64E3">
      <w:r>
        <w:t>Odpowiedź pojawiła się, gdy w roku 1820 przypadkowo zaobserwował, że w czasie silnej burzy igła magnetyczna znajdująca się w pobliżu piorunochronu zaczęła drgać.</w:t>
      </w:r>
    </w:p>
    <w:p w:rsidR="006B64E3" w:rsidRDefault="006B64E3">
      <w:r>
        <w:t>Wiesz od pewnego czasu, że igła magnetyczna jest niezastąpiona w odkrywaniu pól magnetycznych i jeżeli wykonuje nawet niewielki ruch, to oznacza, że odkrywa takie pole.</w:t>
      </w:r>
    </w:p>
    <w:p w:rsidR="006B64E3" w:rsidRDefault="006B64E3">
      <w:r w:rsidRPr="006B64E3">
        <w:rPr>
          <w:color w:val="0070C0"/>
        </w:rPr>
        <w:t>Prąd elektryczny płynący w przewodniku wytwarza wokół niego pole magnetyczne</w:t>
      </w:r>
      <w:r>
        <w:t>. Linie takiego pola magnetycznego są zamknięte i mają kształt okręgów o wspólnym środku.</w:t>
      </w:r>
    </w:p>
    <w:p w:rsidR="006B64E3" w:rsidRDefault="006B64E3">
      <w:r>
        <w:t>Zwrot linii takiego pola określa</w:t>
      </w:r>
      <w:r w:rsidRPr="008458F1">
        <w:rPr>
          <w:color w:val="0070C0"/>
        </w:rPr>
        <w:t xml:space="preserve"> reguła prawej dłoni</w:t>
      </w:r>
      <w:r>
        <w:t>: jeżeli prawa dłoń obejmuje przewodnik tak, że kciuk</w:t>
      </w:r>
      <w:r w:rsidR="008458F1">
        <w:t xml:space="preserve"> wskazuje kierunek prądu, to palce wskazują zwrot linii pola magnetycznego. (rysujemy na liniach strzałki tak, jak ułożone są nasze palce)</w:t>
      </w:r>
    </w:p>
    <w:p w:rsidR="006B64E3" w:rsidRDefault="008458F1">
      <w:r>
        <w:t>Zadania do wykonania:</w:t>
      </w:r>
    </w:p>
    <w:p w:rsidR="008458F1" w:rsidRDefault="008458F1" w:rsidP="008458F1">
      <w:pPr>
        <w:pStyle w:val="Akapitzlist"/>
        <w:numPr>
          <w:ilvl w:val="0"/>
          <w:numId w:val="1"/>
        </w:numPr>
      </w:pPr>
      <w:r>
        <w:t>Napisz w zeszycie notatkę o polu magnetycznym przewodnika z prądem</w:t>
      </w:r>
    </w:p>
    <w:p w:rsidR="008458F1" w:rsidRDefault="008458F1" w:rsidP="008458F1">
      <w:pPr>
        <w:pStyle w:val="Akapitzlist"/>
        <w:numPr>
          <w:ilvl w:val="0"/>
          <w:numId w:val="1"/>
        </w:numPr>
      </w:pPr>
      <w:r>
        <w:t>Wykonaj dwa rysunki przewodów, w których płynie prąd ( w różnych kierunkach) i zaznacz zwroty linii pola magnetycznego</w:t>
      </w:r>
    </w:p>
    <w:p w:rsidR="008458F1" w:rsidRDefault="008458F1" w:rsidP="008458F1">
      <w:pPr>
        <w:pStyle w:val="Akapitzlist"/>
        <w:numPr>
          <w:ilvl w:val="0"/>
          <w:numId w:val="1"/>
        </w:numPr>
      </w:pPr>
      <w:r>
        <w:t>Wyszukaj i prześlij link do filmiku o polu magnetycznym przewodnika z prądem.</w:t>
      </w:r>
    </w:p>
    <w:p w:rsidR="008458F1" w:rsidRDefault="008458F1" w:rsidP="008458F1"/>
    <w:p w:rsidR="008458F1" w:rsidRDefault="008458F1" w:rsidP="008458F1">
      <w:r>
        <w:t xml:space="preserve">                   Pozdrawiam</w:t>
      </w:r>
      <w:bookmarkStart w:id="0" w:name="_GoBack"/>
      <w:bookmarkEnd w:id="0"/>
    </w:p>
    <w:sectPr w:rsidR="0084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E7F"/>
    <w:multiLevelType w:val="hybridMultilevel"/>
    <w:tmpl w:val="6E62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E"/>
    <w:rsid w:val="006B64E3"/>
    <w:rsid w:val="008458F1"/>
    <w:rsid w:val="00D1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Wiroow</dc:creator>
  <cp:lastModifiedBy>Wiroow</cp:lastModifiedBy>
  <cp:revision>1</cp:revision>
  <dcterms:created xsi:type="dcterms:W3CDTF">2020-04-15T14:46:00Z</dcterms:created>
  <dcterms:modified xsi:type="dcterms:W3CDTF">2020-04-15T15:15:00Z</dcterms:modified>
</cp:coreProperties>
</file>