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1" w:rsidRPr="007E0B9B" w:rsidRDefault="007E0B9B">
      <w:pPr>
        <w:rPr>
          <w:b/>
          <w:sz w:val="40"/>
          <w:szCs w:val="40"/>
        </w:rPr>
      </w:pPr>
      <w:r w:rsidRPr="007E0B9B">
        <w:rPr>
          <w:b/>
          <w:sz w:val="40"/>
          <w:szCs w:val="40"/>
        </w:rPr>
        <w:t>FIZYKA                                                           25.06.2020</w:t>
      </w:r>
    </w:p>
    <w:p w:rsidR="007E0B9B" w:rsidRPr="007E0B9B" w:rsidRDefault="007E0B9B">
      <w:pPr>
        <w:rPr>
          <w:sz w:val="36"/>
          <w:szCs w:val="36"/>
        </w:rPr>
      </w:pPr>
    </w:p>
    <w:p w:rsidR="00224D35" w:rsidRDefault="007E0B9B" w:rsidP="00224D35">
      <w:pPr>
        <w:rPr>
          <w:sz w:val="24"/>
          <w:szCs w:val="24"/>
        </w:rPr>
      </w:pPr>
      <w:r w:rsidRPr="007E0B9B">
        <w:rPr>
          <w:sz w:val="36"/>
          <w:szCs w:val="36"/>
        </w:rPr>
        <w:t>Temat: Zastosowanie elementów optycznych i podsum</w:t>
      </w:r>
      <w:r w:rsidR="00224D35">
        <w:rPr>
          <w:sz w:val="36"/>
          <w:szCs w:val="36"/>
        </w:rPr>
        <w:t>owanie pracy na lekcjach fizyki.</w:t>
      </w:r>
      <w:r>
        <w:rPr>
          <w:sz w:val="24"/>
          <w:szCs w:val="24"/>
        </w:rPr>
        <w:t xml:space="preserve">             </w:t>
      </w:r>
    </w:p>
    <w:p w:rsidR="00224D35" w:rsidRPr="009744F3" w:rsidRDefault="009744F3" w:rsidP="00224D35">
      <w:pPr>
        <w:rPr>
          <w:sz w:val="24"/>
          <w:szCs w:val="24"/>
        </w:rPr>
      </w:pPr>
      <w:r w:rsidRPr="009744F3">
        <w:rPr>
          <w:noProof/>
          <w:sz w:val="24"/>
          <w:szCs w:val="24"/>
          <w:lang w:eastAsia="pl-PL"/>
        </w:rPr>
        <w:t xml:space="preserve">W dziale </w:t>
      </w:r>
      <w:r w:rsidR="00640D9B">
        <w:rPr>
          <w:noProof/>
          <w:sz w:val="24"/>
          <w:szCs w:val="24"/>
          <w:lang w:eastAsia="pl-PL"/>
        </w:rPr>
        <w:t xml:space="preserve"> </w:t>
      </w:r>
      <w:r w:rsidRPr="009744F3">
        <w:rPr>
          <w:noProof/>
          <w:sz w:val="24"/>
          <w:szCs w:val="24"/>
          <w:lang w:eastAsia="pl-PL"/>
        </w:rPr>
        <w:t xml:space="preserve">OPTYKA omawia się </w:t>
      </w:r>
      <w:r>
        <w:rPr>
          <w:noProof/>
          <w:sz w:val="24"/>
          <w:szCs w:val="24"/>
          <w:lang w:eastAsia="pl-PL"/>
        </w:rPr>
        <w:t>własciwości zwierciadeł i soczewek.Mają one ogromne znaczenie, ponieważ są elementami urzadzeń</w:t>
      </w:r>
      <w:r w:rsidR="004A387F">
        <w:rPr>
          <w:noProof/>
          <w:sz w:val="24"/>
          <w:szCs w:val="24"/>
          <w:lang w:eastAsia="pl-PL"/>
        </w:rPr>
        <w:t xml:space="preserve"> wykorzystywanych w ży</w:t>
      </w:r>
      <w:r w:rsidR="00640D9B">
        <w:rPr>
          <w:noProof/>
          <w:sz w:val="24"/>
          <w:szCs w:val="24"/>
          <w:lang w:eastAsia="pl-PL"/>
        </w:rPr>
        <w:t>ciu codziennym. Poniższe</w:t>
      </w:r>
      <w:r w:rsidR="004A387F">
        <w:rPr>
          <w:noProof/>
          <w:sz w:val="24"/>
          <w:szCs w:val="24"/>
          <w:lang w:eastAsia="pl-PL"/>
        </w:rPr>
        <w:t xml:space="preserve"> grafiki przedstawiają ich zastosowanie:</w:t>
      </w:r>
    </w:p>
    <w:p w:rsidR="00224D35" w:rsidRDefault="009744F3" w:rsidP="00224D3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487DB2" wp14:editId="41BB514E">
            <wp:extent cx="1981200" cy="1981200"/>
            <wp:effectExtent l="0" t="0" r="0" b="0"/>
            <wp:docPr id="5" name="Obraz 5" descr="Lustra drogowe akrylowe | Dla Przemys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ustra drogowe akrylowe | Dla Przemys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7F18EB7" wp14:editId="31DE810D">
            <wp:extent cx="1701800" cy="1701800"/>
            <wp:effectExtent l="0" t="0" r="0" b="0"/>
            <wp:docPr id="6" name="Obraz 6" descr="Fototapeta Człowiek z lupą na wymiar • czarny, zbliżenie, człowi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tapeta Człowiek z lupą na wymiar • czarny, zbliżenie, człowie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EEE33E" wp14:editId="3A31DF61">
            <wp:extent cx="1520839" cy="1012393"/>
            <wp:effectExtent l="0" t="0" r="3175" b="0"/>
            <wp:docPr id="7" name="Obraz 7" descr="Ząb Zdjęcia - układ zębów, układ zębów w szczęce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ąb Zdjęcia - układ zębów, układ zębów w szczęce stockow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69" cy="10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F3" w:rsidRDefault="009744F3" w:rsidP="00224D35">
      <w:pPr>
        <w:rPr>
          <w:sz w:val="24"/>
          <w:szCs w:val="24"/>
        </w:rPr>
      </w:pPr>
      <w:r w:rsidRPr="009744F3">
        <w:rPr>
          <w:sz w:val="24"/>
          <w:szCs w:val="24"/>
        </w:rPr>
        <w:drawing>
          <wp:inline distT="0" distB="0" distL="0" distR="0">
            <wp:extent cx="1609924" cy="2324100"/>
            <wp:effectExtent l="0" t="0" r="9525" b="0"/>
            <wp:docPr id="8" name="Obraz 8" descr="KERN OBS 105 mikroskop świetlny mikroskop optyczny 873691884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RN OBS 105 mikroskop świetlny mikroskop optyczny 873691884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75" cy="232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87F">
        <w:rPr>
          <w:noProof/>
          <w:lang w:eastAsia="pl-PL"/>
        </w:rPr>
        <w:drawing>
          <wp:inline distT="0" distB="0" distL="0" distR="0" wp14:anchorId="7F4C6544" wp14:editId="6D4DBE3A">
            <wp:extent cx="1479856" cy="1361643"/>
            <wp:effectExtent l="0" t="0" r="6350" b="0"/>
            <wp:docPr id="9" name="Obraz 9" descr="Canon Aparat fotograficzny EOS M50 + 18-150 White (2681C042) | MAL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non Aparat fotograficzny EOS M50 + 18-150 White (2681C042) | MALL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56" cy="13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87F">
        <w:rPr>
          <w:noProof/>
          <w:lang w:eastAsia="pl-PL"/>
        </w:rPr>
        <w:drawing>
          <wp:inline distT="0" distB="0" distL="0" distR="0" wp14:anchorId="7A0B3F79" wp14:editId="5AA82139">
            <wp:extent cx="1638300" cy="1638300"/>
            <wp:effectExtent l="0" t="0" r="0" b="0"/>
            <wp:docPr id="10" name="Obraz 10" descr="Reflektor przedni lampa przód Suzuki GN125 Custom Cafe Ra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flektor przedni lampa przód Suzuki GN125 Custom Cafe Race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87F">
        <w:rPr>
          <w:noProof/>
          <w:lang w:eastAsia="pl-PL"/>
        </w:rPr>
        <w:drawing>
          <wp:inline distT="0" distB="0" distL="0" distR="0" wp14:anchorId="0F2719CD" wp14:editId="2D229B64">
            <wp:extent cx="1981200" cy="1981200"/>
            <wp:effectExtent l="0" t="0" r="0" b="0"/>
            <wp:docPr id="12" name="Obraz 12" descr="Luneta Celownicza do wiatrówki 3-9x40 + montaż 652887657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uneta Celownicza do wiatrówki 3-9x40 + montaż 6528876577 - Allegr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87F" w:rsidRPr="004A387F">
        <w:rPr>
          <w:sz w:val="24"/>
          <w:szCs w:val="24"/>
        </w:rPr>
        <w:drawing>
          <wp:inline distT="0" distB="0" distL="0" distR="0">
            <wp:extent cx="2857500" cy="1902973"/>
            <wp:effectExtent l="0" t="0" r="0" b="2540"/>
            <wp:docPr id="13" name="Obraz 13" descr="Glasses, contact lenses, vision concept |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es, contact lenses, vision concept | Premium Ph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F" w:rsidRDefault="004A387F" w:rsidP="00224D35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E1D84EF" wp14:editId="688A13DE">
            <wp:extent cx="1534262" cy="2387337"/>
            <wp:effectExtent l="0" t="0" r="8890" b="0"/>
            <wp:docPr id="11" name="Obraz 11" descr="Teleskop Synta Sky-Watcher SK1309EQ2 - Ceny i opinie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leskop Synta Sky-Watcher SK1309EQ2 - Ceny i opinie na Ceneo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39" cy="239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9B" w:rsidRPr="00640D9B" w:rsidRDefault="00640D9B" w:rsidP="00224D35">
      <w:pPr>
        <w:rPr>
          <w:b/>
          <w:color w:val="0070C0"/>
          <w:sz w:val="32"/>
          <w:szCs w:val="32"/>
        </w:rPr>
      </w:pPr>
      <w:r w:rsidRPr="00640D9B">
        <w:rPr>
          <w:b/>
          <w:color w:val="0070C0"/>
          <w:sz w:val="32"/>
          <w:szCs w:val="32"/>
        </w:rPr>
        <w:t>Mija kolejny rok szkolny, inny niż poprzednie. Przy tej okazji chciałam wyrazić uznanie tym wszystkim, którzy odnaleźli się w nauczaniu zdalnym i potrafili systematycznie pracować.</w:t>
      </w:r>
    </w:p>
    <w:p w:rsidR="00640D9B" w:rsidRPr="00640D9B" w:rsidRDefault="00640D9B" w:rsidP="00224D35">
      <w:pPr>
        <w:rPr>
          <w:b/>
          <w:color w:val="0070C0"/>
          <w:sz w:val="32"/>
          <w:szCs w:val="32"/>
        </w:rPr>
      </w:pPr>
      <w:r w:rsidRPr="00640D9B">
        <w:rPr>
          <w:b/>
          <w:color w:val="0070C0"/>
          <w:sz w:val="32"/>
          <w:szCs w:val="32"/>
        </w:rPr>
        <w:t>Przed WAMI wakacje.</w:t>
      </w:r>
    </w:p>
    <w:p w:rsidR="00640D9B" w:rsidRPr="00640D9B" w:rsidRDefault="00640D9B" w:rsidP="00224D35">
      <w:pPr>
        <w:rPr>
          <w:b/>
          <w:color w:val="0070C0"/>
          <w:sz w:val="32"/>
          <w:szCs w:val="32"/>
        </w:rPr>
      </w:pPr>
      <w:r w:rsidRPr="00640D9B">
        <w:rPr>
          <w:b/>
          <w:color w:val="0070C0"/>
          <w:sz w:val="32"/>
          <w:szCs w:val="32"/>
        </w:rPr>
        <w:t xml:space="preserve"> Życzę wszystkim zdrowia, radości i umiaru w korzystaniu ze swobody.</w:t>
      </w:r>
    </w:p>
    <w:p w:rsidR="00640D9B" w:rsidRPr="00640D9B" w:rsidRDefault="00640D9B" w:rsidP="00224D35">
      <w:pPr>
        <w:rPr>
          <w:b/>
          <w:color w:val="0070C0"/>
          <w:sz w:val="32"/>
          <w:szCs w:val="32"/>
        </w:rPr>
      </w:pPr>
      <w:r w:rsidRPr="00640D9B">
        <w:rPr>
          <w:b/>
          <w:color w:val="0070C0"/>
          <w:sz w:val="32"/>
          <w:szCs w:val="32"/>
        </w:rPr>
        <w:t>Pozdrawiam</w:t>
      </w:r>
      <w:bookmarkStart w:id="0" w:name="_GoBack"/>
      <w:bookmarkEnd w:id="0"/>
    </w:p>
    <w:sectPr w:rsidR="00640D9B" w:rsidRPr="00640D9B" w:rsidSect="004A387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B"/>
    <w:rsid w:val="00224D35"/>
    <w:rsid w:val="004A387F"/>
    <w:rsid w:val="00640D9B"/>
    <w:rsid w:val="007E0B9B"/>
    <w:rsid w:val="00893340"/>
    <w:rsid w:val="009744F3"/>
    <w:rsid w:val="00D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2020-06-24T12:30:00Z</dcterms:created>
  <dcterms:modified xsi:type="dcterms:W3CDTF">2020-06-24T14:31:00Z</dcterms:modified>
</cp:coreProperties>
</file>